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3" w:rsidRPr="00384FBF" w:rsidRDefault="00BD1C73" w:rsidP="00BD1C73">
      <w:pPr>
        <w:spacing w:after="120"/>
        <w:jc w:val="right"/>
        <w:rPr>
          <w:sz w:val="26"/>
        </w:rPr>
      </w:pPr>
      <w:r w:rsidRPr="00384FBF">
        <w:rPr>
          <w:rFonts w:ascii="Times" w:hAnsi="Times" w:cs="Arial"/>
          <w:b/>
          <w:bCs/>
          <w:szCs w:val="22"/>
        </w:rPr>
        <w:t>M</w:t>
      </w:r>
      <w:r w:rsidRPr="00384FBF">
        <w:rPr>
          <w:b/>
          <w:bCs/>
          <w:szCs w:val="22"/>
        </w:rPr>
        <w:t>ẫ</w:t>
      </w:r>
      <w:r w:rsidRPr="00384FBF">
        <w:rPr>
          <w:rFonts w:ascii="Times" w:hAnsi="Times" w:cs="Times"/>
          <w:b/>
          <w:bCs/>
          <w:szCs w:val="22"/>
        </w:rPr>
        <w:t>u s</w:t>
      </w:r>
      <w:r w:rsidRPr="00384FBF">
        <w:rPr>
          <w:b/>
          <w:bCs/>
          <w:szCs w:val="22"/>
        </w:rPr>
        <w:t>ố</w:t>
      </w:r>
      <w:r w:rsidRPr="00384FBF">
        <w:rPr>
          <w:rFonts w:ascii="Times" w:hAnsi="Times" w:cs="Times"/>
          <w:b/>
          <w:bCs/>
          <w:szCs w:val="22"/>
        </w:rPr>
        <w:t>: 15/MS-KHTC</w:t>
      </w:r>
    </w:p>
    <w:tbl>
      <w:tblPr>
        <w:tblW w:w="9903" w:type="dxa"/>
        <w:tblLook w:val="01E0" w:firstRow="1" w:lastRow="1" w:firstColumn="1" w:lastColumn="1" w:noHBand="0" w:noVBand="0"/>
      </w:tblPr>
      <w:tblGrid>
        <w:gridCol w:w="4608"/>
        <w:gridCol w:w="5295"/>
      </w:tblGrid>
      <w:tr w:rsidR="00BD1C73" w:rsidRPr="00235D76" w:rsidTr="00E14F1A">
        <w:trPr>
          <w:trHeight w:val="1257"/>
        </w:trPr>
        <w:tc>
          <w:tcPr>
            <w:tcW w:w="4608" w:type="dxa"/>
          </w:tcPr>
          <w:p w:rsidR="00BD1C73" w:rsidRPr="00235D76" w:rsidRDefault="00BD1C73" w:rsidP="00E14F1A">
            <w:pPr>
              <w:jc w:val="center"/>
              <w:rPr>
                <w:bCs/>
                <w:szCs w:val="22"/>
                <w:lang w:val="it-IT"/>
              </w:rPr>
            </w:pPr>
            <w:r w:rsidRPr="00235D76">
              <w:rPr>
                <w:bCs/>
                <w:szCs w:val="22"/>
                <w:lang w:val="it-IT"/>
              </w:rPr>
              <w:t xml:space="preserve">   BỘ GIÁO DỤC VÀ ĐÀO TẠO</w:t>
            </w:r>
          </w:p>
          <w:p w:rsidR="00BD1C73" w:rsidRPr="00235D76" w:rsidRDefault="00BD1C73" w:rsidP="00E14F1A">
            <w:pPr>
              <w:jc w:val="center"/>
              <w:rPr>
                <w:b/>
                <w:bCs/>
                <w:lang w:val="it-IT"/>
              </w:rPr>
            </w:pPr>
            <w:r w:rsidRPr="00235D76">
              <w:rPr>
                <w:b/>
                <w:bCs/>
                <w:lang w:val="it-IT"/>
              </w:rPr>
              <w:t>TRƯỜNG ĐẠI HỌC SƯ PHẠM HÀ NỘI</w:t>
            </w:r>
          </w:p>
          <w:p w:rsidR="00BD1C73" w:rsidRPr="00235D76" w:rsidRDefault="00BD1C73" w:rsidP="00E14F1A">
            <w:pPr>
              <w:jc w:val="center"/>
              <w:rPr>
                <w:b/>
                <w:bCs/>
                <w:sz w:val="22"/>
                <w:szCs w:val="20"/>
                <w:lang w:val="it-IT"/>
              </w:rPr>
            </w:pPr>
            <w:r>
              <w:rPr>
                <w:bCs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30480</wp:posOffset>
                      </wp:positionV>
                      <wp:extent cx="1254760" cy="0"/>
                      <wp:effectExtent l="7620" t="10795" r="13970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4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7pt,2.4pt" to="163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q1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"/>
                  </w:pict>
                </mc:Fallback>
              </mc:AlternateContent>
            </w:r>
          </w:p>
          <w:p w:rsidR="00BD1C73" w:rsidRPr="00235D76" w:rsidRDefault="00BD1C73" w:rsidP="00E14F1A">
            <w:pPr>
              <w:rPr>
                <w:bCs/>
                <w:szCs w:val="22"/>
                <w:lang w:val="it-IT"/>
              </w:rPr>
            </w:pPr>
            <w:r w:rsidRPr="00235D76">
              <w:rPr>
                <w:bCs/>
                <w:szCs w:val="22"/>
                <w:lang w:val="it-IT"/>
              </w:rPr>
              <w:t xml:space="preserve">               </w:t>
            </w:r>
            <w:r>
              <w:rPr>
                <w:bCs/>
                <w:szCs w:val="22"/>
                <w:lang w:val="it-IT"/>
              </w:rPr>
              <w:t xml:space="preserve"> </w:t>
            </w:r>
            <w:r w:rsidRPr="00235D76">
              <w:rPr>
                <w:bCs/>
                <w:szCs w:val="22"/>
                <w:lang w:val="it-IT"/>
              </w:rPr>
              <w:t xml:space="preserve"> </w:t>
            </w:r>
            <w:r w:rsidRPr="00235D76">
              <w:rPr>
                <w:bCs/>
                <w:sz w:val="26"/>
                <w:szCs w:val="26"/>
                <w:lang w:val="it-IT"/>
              </w:rPr>
              <w:t>Mã ĐVQHNS: 1055502</w:t>
            </w:r>
          </w:p>
        </w:tc>
        <w:tc>
          <w:tcPr>
            <w:tcW w:w="5295" w:type="dxa"/>
          </w:tcPr>
          <w:p w:rsidR="00BD1C73" w:rsidRPr="00235D76" w:rsidRDefault="00BD1C73" w:rsidP="00E14F1A">
            <w:pPr>
              <w:jc w:val="center"/>
              <w:rPr>
                <w:b/>
                <w:bCs/>
                <w:szCs w:val="22"/>
                <w:lang w:val="it-IT"/>
              </w:rPr>
            </w:pPr>
            <w:r w:rsidRPr="00235D76">
              <w:rPr>
                <w:b/>
                <w:bCs/>
                <w:szCs w:val="22"/>
                <w:lang w:val="it-IT"/>
              </w:rPr>
              <w:t>CỘNG HOÀ XÃ HỘI CHỦ NGHĨA VIỆT NAM</w:t>
            </w:r>
          </w:p>
          <w:p w:rsidR="00BD1C73" w:rsidRPr="00235D76" w:rsidRDefault="00BD1C73" w:rsidP="00E14F1A">
            <w:pPr>
              <w:jc w:val="center"/>
              <w:rPr>
                <w:bCs/>
                <w:szCs w:val="22"/>
                <w:lang w:val="it-IT"/>
              </w:rPr>
            </w:pPr>
            <w:r>
              <w:rPr>
                <w:bCs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205740</wp:posOffset>
                      </wp:positionV>
                      <wp:extent cx="1974850" cy="0"/>
                      <wp:effectExtent l="5715" t="10795" r="1016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4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4pt,16.2pt" to="204.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te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zzl8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"/>
                  </w:pict>
                </mc:Fallback>
              </mc:AlternateContent>
            </w:r>
            <w:r w:rsidRPr="00235D76">
              <w:rPr>
                <w:b/>
                <w:bCs/>
                <w:sz w:val="26"/>
                <w:szCs w:val="26"/>
                <w:lang w:val="it-IT"/>
              </w:rPr>
              <w:t>Độc lập - Tự do - Hạnh phúc</w:t>
            </w:r>
          </w:p>
          <w:p w:rsidR="00BD1C73" w:rsidRPr="00235D76" w:rsidRDefault="00BD1C73" w:rsidP="00E14F1A">
            <w:pPr>
              <w:tabs>
                <w:tab w:val="left" w:pos="3354"/>
              </w:tabs>
              <w:spacing w:before="240"/>
              <w:jc w:val="right"/>
              <w:rPr>
                <w:szCs w:val="22"/>
                <w:lang w:val="it-IT"/>
              </w:rPr>
            </w:pPr>
            <w:r w:rsidRPr="00235D76">
              <w:rPr>
                <w:i/>
                <w:lang w:val="it-IT"/>
              </w:rPr>
              <w:t>Hà Nội, ngày … tháng … năm 201…</w:t>
            </w:r>
          </w:p>
        </w:tc>
      </w:tr>
    </w:tbl>
    <w:p w:rsidR="00BD1C73" w:rsidRPr="00BB677B" w:rsidRDefault="00BD1C73" w:rsidP="00BD1C73">
      <w:pPr>
        <w:rPr>
          <w:lang w:val="it-IT"/>
        </w:rPr>
      </w:pPr>
    </w:p>
    <w:p w:rsidR="00BD1C73" w:rsidRPr="000F0B02" w:rsidRDefault="00BD1C73" w:rsidP="00BD1C73">
      <w:pPr>
        <w:jc w:val="center"/>
        <w:rPr>
          <w:b/>
          <w:sz w:val="28"/>
          <w:szCs w:val="28"/>
          <w:lang w:val="it-IT"/>
        </w:rPr>
      </w:pPr>
      <w:r w:rsidRPr="000F0B02">
        <w:rPr>
          <w:b/>
          <w:sz w:val="28"/>
          <w:szCs w:val="28"/>
          <w:lang w:val="it-IT"/>
        </w:rPr>
        <w:t xml:space="preserve">BIÊN BẢN NGHIỆM THU HỢP ĐỒNG </w:t>
      </w:r>
    </w:p>
    <w:p w:rsidR="00BD1C73" w:rsidRPr="000F0B02" w:rsidRDefault="00BD1C73" w:rsidP="00BD1C73">
      <w:pPr>
        <w:jc w:val="center"/>
        <w:rPr>
          <w:sz w:val="28"/>
          <w:szCs w:val="28"/>
        </w:rPr>
      </w:pPr>
      <w:r w:rsidRPr="000F0B02">
        <w:rPr>
          <w:b/>
          <w:sz w:val="28"/>
          <w:szCs w:val="28"/>
        </w:rPr>
        <w:t>TRIỂN KHAI NHIỆM VỤ NCKH NĂM 201...</w:t>
      </w:r>
    </w:p>
    <w:p w:rsidR="00BD1C73" w:rsidRDefault="00BD1C73" w:rsidP="00BD1C73">
      <w:pPr>
        <w:rPr>
          <w:b/>
          <w:i/>
        </w:rPr>
      </w:pPr>
    </w:p>
    <w:p w:rsidR="00BD1C73" w:rsidRDefault="00BD1C73" w:rsidP="00BD1C73">
      <w:pPr>
        <w:tabs>
          <w:tab w:val="left" w:leader="dot" w:pos="9356"/>
        </w:tabs>
        <w:spacing w:line="360" w:lineRule="auto"/>
        <w:rPr>
          <w:b/>
          <w:i/>
        </w:rPr>
      </w:pPr>
    </w:p>
    <w:p w:rsidR="00BD1C73" w:rsidRDefault="00BD1C73" w:rsidP="00BD1C73">
      <w:pPr>
        <w:tabs>
          <w:tab w:val="left" w:leader="dot" w:pos="9356"/>
        </w:tabs>
        <w:spacing w:line="360" w:lineRule="auto"/>
      </w:pPr>
      <w:r w:rsidRPr="00000062">
        <w:rPr>
          <w:b/>
          <w:i/>
        </w:rPr>
        <w:t>Đề tài</w:t>
      </w:r>
      <w:r w:rsidRPr="009F682B">
        <w:rPr>
          <w:b/>
          <w:i/>
        </w:rPr>
        <w:t>:</w:t>
      </w:r>
      <w:r>
        <w:tab/>
      </w:r>
    </w:p>
    <w:p w:rsidR="00BD1C73" w:rsidRDefault="00BD1C73" w:rsidP="00BD1C73">
      <w:pPr>
        <w:tabs>
          <w:tab w:val="left" w:leader="dot" w:pos="9356"/>
        </w:tabs>
        <w:spacing w:line="360" w:lineRule="auto"/>
      </w:pPr>
      <w:r>
        <w:tab/>
      </w:r>
    </w:p>
    <w:p w:rsidR="00BD1C73" w:rsidRPr="00000062" w:rsidRDefault="00BD1C73" w:rsidP="00BD1C73">
      <w:pPr>
        <w:tabs>
          <w:tab w:val="left" w:leader="dot" w:pos="9356"/>
        </w:tabs>
        <w:spacing w:before="120" w:line="360" w:lineRule="auto"/>
        <w:rPr>
          <w:b/>
          <w:i/>
        </w:rPr>
      </w:pPr>
      <w:r w:rsidRPr="00000062">
        <w:rPr>
          <w:b/>
          <w:i/>
        </w:rPr>
        <w:t>1. Đại diện bên A gồm:</w:t>
      </w:r>
    </w:p>
    <w:p w:rsidR="00BD1C73" w:rsidRPr="00DD0DA7" w:rsidRDefault="00BD1C73" w:rsidP="00BD1C73">
      <w:pPr>
        <w:tabs>
          <w:tab w:val="left" w:leader="dot" w:pos="9356"/>
        </w:tabs>
        <w:spacing w:line="360" w:lineRule="auto"/>
      </w:pPr>
      <w:r w:rsidRPr="00DD0DA7">
        <w:tab/>
      </w:r>
    </w:p>
    <w:p w:rsidR="00BD1C73" w:rsidRPr="00DD0DA7" w:rsidRDefault="00BD1C73" w:rsidP="00BD1C73">
      <w:pPr>
        <w:tabs>
          <w:tab w:val="left" w:leader="dot" w:pos="9356"/>
        </w:tabs>
      </w:pPr>
      <w:r w:rsidRPr="00DD0DA7">
        <w:tab/>
      </w:r>
    </w:p>
    <w:p w:rsidR="00BD1C73" w:rsidRPr="00000062" w:rsidRDefault="00BD1C73" w:rsidP="00BD1C73">
      <w:pPr>
        <w:tabs>
          <w:tab w:val="left" w:leader="dot" w:pos="9356"/>
        </w:tabs>
        <w:spacing w:before="120" w:line="360" w:lineRule="auto"/>
        <w:rPr>
          <w:b/>
          <w:i/>
        </w:rPr>
      </w:pPr>
      <w:r w:rsidRPr="00000062">
        <w:rPr>
          <w:b/>
          <w:i/>
        </w:rPr>
        <w:t>2. Đại diện bên B gồm:</w:t>
      </w:r>
    </w:p>
    <w:p w:rsidR="00BD1C73" w:rsidRDefault="00BD1C73" w:rsidP="00BD1C73">
      <w:pPr>
        <w:tabs>
          <w:tab w:val="left" w:leader="dot" w:pos="9356"/>
        </w:tabs>
        <w:spacing w:line="360" w:lineRule="auto"/>
      </w:pPr>
      <w:r w:rsidRPr="00DD0DA7">
        <w:tab/>
      </w:r>
    </w:p>
    <w:p w:rsidR="00BD1C73" w:rsidRPr="00DD0DA7" w:rsidRDefault="00BD1C73" w:rsidP="00BD1C73">
      <w:pPr>
        <w:tabs>
          <w:tab w:val="left" w:leader="dot" w:pos="9356"/>
        </w:tabs>
        <w:spacing w:line="360" w:lineRule="auto"/>
      </w:pPr>
      <w:r>
        <w:tab/>
      </w:r>
    </w:p>
    <w:p w:rsidR="00BD1C73" w:rsidRPr="00000062" w:rsidRDefault="00BD1C73" w:rsidP="00BD1C73">
      <w:pPr>
        <w:tabs>
          <w:tab w:val="left" w:leader="dot" w:pos="9356"/>
        </w:tabs>
        <w:spacing w:before="120" w:line="360" w:lineRule="auto"/>
        <w:rPr>
          <w:b/>
          <w:i/>
        </w:rPr>
      </w:pPr>
      <w:r w:rsidRPr="00000062">
        <w:rPr>
          <w:b/>
          <w:i/>
        </w:rPr>
        <w:t>3. Sản phẩm khoa học bên B giao cho bên A gồm:</w:t>
      </w:r>
    </w:p>
    <w:p w:rsidR="00BD1C73" w:rsidRDefault="00BD1C73" w:rsidP="00BD1C73">
      <w:pPr>
        <w:tabs>
          <w:tab w:val="left" w:leader="dot" w:pos="9356"/>
        </w:tabs>
        <w:spacing w:line="360" w:lineRule="auto"/>
      </w:pPr>
      <w:r>
        <w:tab/>
      </w:r>
    </w:p>
    <w:p w:rsidR="00BD1C73" w:rsidRDefault="00BD1C73" w:rsidP="00BD1C73">
      <w:pPr>
        <w:tabs>
          <w:tab w:val="left" w:leader="dot" w:pos="9356"/>
        </w:tabs>
        <w:spacing w:line="360" w:lineRule="auto"/>
      </w:pPr>
      <w:r>
        <w:tab/>
      </w:r>
    </w:p>
    <w:p w:rsidR="00BD1C73" w:rsidRPr="00BB677B" w:rsidRDefault="00BD1C73" w:rsidP="00BD1C73">
      <w:pPr>
        <w:tabs>
          <w:tab w:val="left" w:leader="dot" w:pos="9356"/>
        </w:tabs>
        <w:spacing w:line="360" w:lineRule="auto"/>
      </w:pPr>
      <w:r>
        <w:tab/>
      </w:r>
    </w:p>
    <w:p w:rsidR="00BD1C73" w:rsidRPr="00000062" w:rsidRDefault="00BD1C73" w:rsidP="00BD1C73">
      <w:pPr>
        <w:tabs>
          <w:tab w:val="left" w:leader="dot" w:pos="9356"/>
        </w:tabs>
        <w:spacing w:before="120" w:line="360" w:lineRule="auto"/>
        <w:rPr>
          <w:b/>
          <w:i/>
        </w:rPr>
      </w:pPr>
      <w:r w:rsidRPr="00000062">
        <w:rPr>
          <w:b/>
          <w:i/>
        </w:rPr>
        <w:t>4. Kinh phí đã chi cho các khoản mục:</w:t>
      </w:r>
    </w:p>
    <w:p w:rsidR="00BD1C73" w:rsidRDefault="00BD1C73" w:rsidP="00BD1C73">
      <w:pPr>
        <w:tabs>
          <w:tab w:val="left" w:leader="dot" w:pos="9356"/>
        </w:tabs>
        <w:spacing w:line="360" w:lineRule="auto"/>
      </w:pPr>
      <w:r>
        <w:t>Số tiền (bằng số):………………….. Bằng chữ:</w:t>
      </w:r>
      <w:r>
        <w:tab/>
      </w:r>
    </w:p>
    <w:p w:rsidR="00BD1C73" w:rsidRDefault="00BD1C73" w:rsidP="00BD1C73">
      <w:pPr>
        <w:tabs>
          <w:tab w:val="left" w:leader="dot" w:pos="9356"/>
        </w:tabs>
        <w:spacing w:line="360" w:lineRule="auto"/>
      </w:pPr>
      <w:r>
        <w:tab/>
      </w:r>
    </w:p>
    <w:p w:rsidR="00BD1C73" w:rsidRDefault="00BD1C73" w:rsidP="00BD1C73">
      <w:pPr>
        <w:tabs>
          <w:tab w:val="left" w:leader="dot" w:pos="9356"/>
        </w:tabs>
        <w:spacing w:line="360" w:lineRule="auto"/>
      </w:pPr>
      <w:r>
        <w:tab/>
      </w:r>
    </w:p>
    <w:p w:rsidR="00BD1C73" w:rsidRPr="00BB677B" w:rsidRDefault="00BD1C73" w:rsidP="00BD1C73">
      <w:pPr>
        <w:tabs>
          <w:tab w:val="left" w:leader="dot" w:pos="9356"/>
        </w:tabs>
        <w:spacing w:line="360" w:lineRule="auto"/>
      </w:pPr>
      <w:r>
        <w:tab/>
      </w:r>
    </w:p>
    <w:p w:rsidR="00BD1C73" w:rsidRPr="00000062" w:rsidRDefault="00BD1C73" w:rsidP="00BD1C73">
      <w:pPr>
        <w:tabs>
          <w:tab w:val="left" w:leader="dot" w:pos="9356"/>
        </w:tabs>
        <w:spacing w:before="120" w:line="360" w:lineRule="auto"/>
        <w:rPr>
          <w:b/>
          <w:i/>
        </w:rPr>
      </w:pPr>
      <w:r w:rsidRPr="00000062">
        <w:rPr>
          <w:b/>
          <w:i/>
        </w:rPr>
        <w:t>5. Ý kiến đánh giá và kết luận của đại diện bên A:</w:t>
      </w:r>
    </w:p>
    <w:p w:rsidR="00BD1C73" w:rsidRDefault="00BD1C73" w:rsidP="00BD1C73">
      <w:pPr>
        <w:tabs>
          <w:tab w:val="left" w:leader="dot" w:pos="9356"/>
        </w:tabs>
        <w:spacing w:line="360" w:lineRule="auto"/>
      </w:pPr>
      <w:r w:rsidRPr="00BB677B">
        <w:tab/>
      </w:r>
    </w:p>
    <w:p w:rsidR="00BD1C73" w:rsidRDefault="00BD1C73" w:rsidP="00BD1C73">
      <w:pPr>
        <w:tabs>
          <w:tab w:val="left" w:leader="dot" w:pos="9356"/>
        </w:tabs>
        <w:spacing w:line="360" w:lineRule="auto"/>
      </w:pPr>
      <w:r>
        <w:tab/>
      </w:r>
    </w:p>
    <w:p w:rsidR="00BD1C73" w:rsidRPr="00BB677B" w:rsidRDefault="00BD1C73" w:rsidP="00BD1C73">
      <w:pPr>
        <w:tabs>
          <w:tab w:val="left" w:leader="dot" w:pos="9356"/>
        </w:tabs>
        <w:spacing w:line="360" w:lineRule="auto"/>
      </w:pPr>
      <w:r>
        <w:tab/>
      </w:r>
    </w:p>
    <w:p w:rsidR="00BD1C73" w:rsidRDefault="00BD1C73" w:rsidP="00BD1C73">
      <w:pPr>
        <w:tabs>
          <w:tab w:val="left" w:leader="dot" w:pos="9356"/>
        </w:tabs>
        <w:spacing w:before="120"/>
        <w:rPr>
          <w:b/>
          <w:i/>
        </w:rPr>
      </w:pPr>
      <w:r w:rsidRPr="00000062">
        <w:rPr>
          <w:b/>
          <w:i/>
        </w:rPr>
        <w:t xml:space="preserve">6. Biên bản được lập thành </w:t>
      </w:r>
      <w:r>
        <w:rPr>
          <w:b/>
          <w:i/>
        </w:rPr>
        <w:t>0</w:t>
      </w:r>
      <w:r w:rsidRPr="00000062">
        <w:rPr>
          <w:b/>
          <w:i/>
        </w:rPr>
        <w:t>3 bản</w:t>
      </w:r>
      <w:r>
        <w:rPr>
          <w:b/>
          <w:i/>
        </w:rPr>
        <w:t xml:space="preserve"> có giá trị pháp lý như nhau</w:t>
      </w:r>
      <w:r w:rsidRPr="00000062">
        <w:rPr>
          <w:b/>
          <w:i/>
        </w:rPr>
        <w:t xml:space="preserve">: </w:t>
      </w:r>
      <w:r>
        <w:rPr>
          <w:b/>
          <w:i/>
        </w:rPr>
        <w:t>01 bản đính vào hồ sơ thanh toán và</w:t>
      </w:r>
      <w:r w:rsidRPr="00000062">
        <w:rPr>
          <w:b/>
          <w:i/>
        </w:rPr>
        <w:t xml:space="preserve"> mỗi bên giữ </w:t>
      </w:r>
      <w:r>
        <w:rPr>
          <w:b/>
          <w:i/>
        </w:rPr>
        <w:t>01</w:t>
      </w:r>
      <w:r w:rsidRPr="00000062">
        <w:rPr>
          <w:b/>
          <w:i/>
        </w:rPr>
        <w:t xml:space="preserve"> bản.</w:t>
      </w:r>
    </w:p>
    <w:p w:rsidR="00BD1C73" w:rsidRPr="00000062" w:rsidRDefault="00BD1C73" w:rsidP="00BD1C73">
      <w:pPr>
        <w:rPr>
          <w:b/>
          <w:i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28"/>
        <w:gridCol w:w="4428"/>
      </w:tblGrid>
      <w:tr w:rsidR="00BD1C73" w:rsidTr="00E14F1A">
        <w:trPr>
          <w:jc w:val="center"/>
        </w:trPr>
        <w:tc>
          <w:tcPr>
            <w:tcW w:w="4428" w:type="dxa"/>
          </w:tcPr>
          <w:p w:rsidR="00BD1C73" w:rsidRPr="00F6157A" w:rsidRDefault="00BD1C73" w:rsidP="00E14F1A">
            <w:pPr>
              <w:jc w:val="center"/>
              <w:rPr>
                <w:b/>
              </w:rPr>
            </w:pPr>
            <w:r w:rsidRPr="00F6157A">
              <w:rPr>
                <w:b/>
              </w:rPr>
              <w:t>Bên B ký</w:t>
            </w:r>
          </w:p>
          <w:p w:rsidR="00BD1C73" w:rsidRPr="00F6157A" w:rsidRDefault="00BD1C73" w:rsidP="00E14F1A">
            <w:pPr>
              <w:jc w:val="center"/>
              <w:rPr>
                <w:i/>
              </w:rPr>
            </w:pPr>
            <w:r>
              <w:rPr>
                <w:i/>
              </w:rPr>
              <w:t xml:space="preserve">(Ký, </w:t>
            </w:r>
            <w:r w:rsidRPr="00F6157A">
              <w:rPr>
                <w:i/>
              </w:rPr>
              <w:t>họ tên)</w:t>
            </w:r>
            <w:bookmarkStart w:id="0" w:name="_GoBack"/>
            <w:bookmarkEnd w:id="0"/>
          </w:p>
        </w:tc>
        <w:tc>
          <w:tcPr>
            <w:tcW w:w="4428" w:type="dxa"/>
          </w:tcPr>
          <w:p w:rsidR="00BD1C73" w:rsidRPr="00F6157A" w:rsidRDefault="00BD1C73" w:rsidP="00E14F1A">
            <w:pPr>
              <w:jc w:val="center"/>
              <w:rPr>
                <w:b/>
              </w:rPr>
            </w:pPr>
            <w:r w:rsidRPr="00F6157A">
              <w:rPr>
                <w:b/>
              </w:rPr>
              <w:t>Bên A ký</w:t>
            </w:r>
          </w:p>
          <w:p w:rsidR="00BD1C73" w:rsidRPr="00F6157A" w:rsidRDefault="00BD1C73" w:rsidP="00E14F1A">
            <w:pPr>
              <w:jc w:val="center"/>
              <w:rPr>
                <w:i/>
              </w:rPr>
            </w:pPr>
            <w:r>
              <w:rPr>
                <w:i/>
              </w:rPr>
              <w:t xml:space="preserve">(Ký, </w:t>
            </w:r>
            <w:r w:rsidRPr="00F6157A">
              <w:rPr>
                <w:i/>
              </w:rPr>
              <w:t>họ tên)</w:t>
            </w:r>
          </w:p>
        </w:tc>
      </w:tr>
    </w:tbl>
    <w:p w:rsidR="00602010" w:rsidRDefault="00602010"/>
    <w:sectPr w:rsidR="00602010" w:rsidSect="00BD1C73">
      <w:pgSz w:w="11909" w:h="16834" w:code="9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73"/>
    <w:rsid w:val="00602010"/>
    <w:rsid w:val="00BD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 Nghiem Xuan</dc:creator>
  <cp:lastModifiedBy>Cong Nghiem Xuan</cp:lastModifiedBy>
  <cp:revision>1</cp:revision>
  <dcterms:created xsi:type="dcterms:W3CDTF">2014-09-16T07:17:00Z</dcterms:created>
  <dcterms:modified xsi:type="dcterms:W3CDTF">2014-09-16T07:19:00Z</dcterms:modified>
</cp:coreProperties>
</file>